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6CA" w:rsidRPr="00595A9C" w:rsidRDefault="00AA1248" w:rsidP="000967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95A9C">
        <w:rPr>
          <w:rFonts w:ascii="Times New Roman" w:hAnsi="Times New Roman" w:cs="Times New Roman"/>
          <w:b/>
          <w:sz w:val="28"/>
          <w:szCs w:val="28"/>
        </w:rPr>
        <w:t xml:space="preserve">За </w:t>
      </w:r>
      <w:proofErr w:type="spellStart"/>
      <w:r w:rsidRPr="00595A9C">
        <w:rPr>
          <w:rFonts w:ascii="Times New Roman" w:hAnsi="Times New Roman" w:cs="Times New Roman"/>
          <w:b/>
          <w:sz w:val="28"/>
          <w:szCs w:val="28"/>
        </w:rPr>
        <w:t>неразмещение</w:t>
      </w:r>
      <w:proofErr w:type="spellEnd"/>
      <w:r w:rsidRPr="00595A9C">
        <w:rPr>
          <w:rFonts w:ascii="Times New Roman" w:hAnsi="Times New Roman" w:cs="Times New Roman"/>
          <w:b/>
          <w:sz w:val="28"/>
          <w:szCs w:val="28"/>
        </w:rPr>
        <w:t xml:space="preserve"> информации об организациях, осуществляю</w:t>
      </w:r>
      <w:r w:rsidR="00725DC0" w:rsidRPr="00595A9C">
        <w:rPr>
          <w:rFonts w:ascii="Times New Roman" w:hAnsi="Times New Roman" w:cs="Times New Roman"/>
          <w:b/>
          <w:sz w:val="28"/>
          <w:szCs w:val="28"/>
        </w:rPr>
        <w:t>щих управление многоквартирными</w:t>
      </w:r>
      <w:r w:rsidR="00595A9C" w:rsidRPr="00595A9C">
        <w:rPr>
          <w:rFonts w:ascii="Times New Roman" w:hAnsi="Times New Roman" w:cs="Times New Roman"/>
          <w:b/>
          <w:sz w:val="28"/>
          <w:szCs w:val="28"/>
        </w:rPr>
        <w:t>, на портале ГИС ЖКХ предусмотрена административная ответственность</w:t>
      </w:r>
      <w:r w:rsidR="00595A9C">
        <w:rPr>
          <w:rFonts w:ascii="Times New Roman" w:hAnsi="Times New Roman" w:cs="Times New Roman"/>
          <w:b/>
          <w:sz w:val="28"/>
          <w:szCs w:val="28"/>
        </w:rPr>
        <w:t>.</w:t>
      </w:r>
    </w:p>
    <w:p w:rsidR="00725DC0" w:rsidRDefault="00725DC0" w:rsidP="000967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96725" w:rsidRDefault="00BB6EC2" w:rsidP="00595A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</w:t>
      </w:r>
      <w:r w:rsidR="00A931AE">
        <w:rPr>
          <w:rFonts w:ascii="Times New Roman" w:hAnsi="Times New Roman" w:cs="Times New Roman"/>
          <w:sz w:val="28"/>
          <w:szCs w:val="28"/>
        </w:rPr>
        <w:t>ветствии с Жилищным кодексом</w:t>
      </w:r>
      <w:r>
        <w:rPr>
          <w:rFonts w:ascii="Times New Roman" w:hAnsi="Times New Roman" w:cs="Times New Roman"/>
          <w:sz w:val="28"/>
          <w:szCs w:val="28"/>
        </w:rPr>
        <w:t xml:space="preserve"> РФ</w:t>
      </w:r>
      <w:r w:rsidR="00A931AE">
        <w:rPr>
          <w:rFonts w:ascii="Times New Roman" w:hAnsi="Times New Roman" w:cs="Times New Roman"/>
          <w:sz w:val="28"/>
          <w:szCs w:val="28"/>
        </w:rPr>
        <w:t xml:space="preserve">, Федеральным законом </w:t>
      </w:r>
      <w:r w:rsidR="007306CA">
        <w:rPr>
          <w:rFonts w:ascii="Times New Roman" w:hAnsi="Times New Roman" w:cs="Times New Roman"/>
          <w:sz w:val="28"/>
          <w:szCs w:val="28"/>
        </w:rPr>
        <w:br/>
      </w:r>
      <w:r w:rsidR="00A931AE">
        <w:rPr>
          <w:rFonts w:ascii="Times New Roman" w:hAnsi="Times New Roman" w:cs="Times New Roman"/>
          <w:sz w:val="28"/>
          <w:szCs w:val="28"/>
        </w:rPr>
        <w:t>от 21.07.2014 № 209-ФЗ «</w:t>
      </w:r>
      <w:r w:rsidR="00A931AE" w:rsidRPr="00A931AE">
        <w:rPr>
          <w:rFonts w:ascii="Times New Roman" w:hAnsi="Times New Roman" w:cs="Times New Roman"/>
          <w:sz w:val="28"/>
          <w:szCs w:val="28"/>
        </w:rPr>
        <w:t xml:space="preserve">О государственной информационной системе </w:t>
      </w:r>
      <w:r w:rsidR="00A931AE">
        <w:rPr>
          <w:rFonts w:ascii="Times New Roman" w:hAnsi="Times New Roman" w:cs="Times New Roman"/>
          <w:sz w:val="28"/>
          <w:szCs w:val="28"/>
        </w:rPr>
        <w:t>жилищно-коммунального хозяйства»</w:t>
      </w:r>
      <w:r w:rsidR="00D355AB">
        <w:rPr>
          <w:rFonts w:ascii="Times New Roman" w:hAnsi="Times New Roman" w:cs="Times New Roman"/>
          <w:sz w:val="28"/>
          <w:szCs w:val="28"/>
        </w:rPr>
        <w:t xml:space="preserve"> лица, осуществляющие </w:t>
      </w:r>
      <w:r w:rsidR="00D355AB" w:rsidRPr="00D355AB">
        <w:rPr>
          <w:rFonts w:ascii="Times New Roman" w:hAnsi="Times New Roman" w:cs="Times New Roman"/>
          <w:sz w:val="28"/>
          <w:szCs w:val="28"/>
        </w:rPr>
        <w:t>деятельность по управлению многоквартирными домами на основании договора управления многоквартирным домом, товарищества</w:t>
      </w:r>
      <w:r w:rsidR="00D355AB">
        <w:rPr>
          <w:rFonts w:ascii="Times New Roman" w:hAnsi="Times New Roman" w:cs="Times New Roman"/>
          <w:sz w:val="28"/>
          <w:szCs w:val="28"/>
        </w:rPr>
        <w:t xml:space="preserve"> </w:t>
      </w:r>
      <w:r w:rsidR="00D355AB" w:rsidRPr="00D355AB">
        <w:rPr>
          <w:rFonts w:ascii="Times New Roman" w:hAnsi="Times New Roman" w:cs="Times New Roman"/>
          <w:sz w:val="28"/>
          <w:szCs w:val="28"/>
        </w:rPr>
        <w:t>собственников жилья, жилищны</w:t>
      </w:r>
      <w:r w:rsidR="00D355AB">
        <w:rPr>
          <w:rFonts w:ascii="Times New Roman" w:hAnsi="Times New Roman" w:cs="Times New Roman"/>
          <w:sz w:val="28"/>
          <w:szCs w:val="28"/>
        </w:rPr>
        <w:t xml:space="preserve">е </w:t>
      </w:r>
      <w:r w:rsidR="00D355AB" w:rsidRPr="00D355AB">
        <w:rPr>
          <w:rFonts w:ascii="Times New Roman" w:hAnsi="Times New Roman" w:cs="Times New Roman"/>
          <w:sz w:val="28"/>
          <w:szCs w:val="28"/>
        </w:rPr>
        <w:t>кооператив</w:t>
      </w:r>
      <w:r w:rsidR="00D355AB">
        <w:rPr>
          <w:rFonts w:ascii="Times New Roman" w:hAnsi="Times New Roman" w:cs="Times New Roman"/>
          <w:sz w:val="28"/>
          <w:szCs w:val="28"/>
        </w:rPr>
        <w:t xml:space="preserve">ы </w:t>
      </w:r>
      <w:r w:rsidR="00D355AB" w:rsidRPr="00D355AB">
        <w:rPr>
          <w:rFonts w:ascii="Times New Roman" w:hAnsi="Times New Roman" w:cs="Times New Roman"/>
          <w:sz w:val="28"/>
          <w:szCs w:val="28"/>
        </w:rPr>
        <w:t>и ины</w:t>
      </w:r>
      <w:r w:rsidR="00D355AB">
        <w:rPr>
          <w:rFonts w:ascii="Times New Roman" w:hAnsi="Times New Roman" w:cs="Times New Roman"/>
          <w:sz w:val="28"/>
          <w:szCs w:val="28"/>
        </w:rPr>
        <w:t>е</w:t>
      </w:r>
      <w:r w:rsidR="00D355AB" w:rsidRPr="00D355AB">
        <w:rPr>
          <w:rFonts w:ascii="Times New Roman" w:hAnsi="Times New Roman" w:cs="Times New Roman"/>
          <w:sz w:val="28"/>
          <w:szCs w:val="28"/>
        </w:rPr>
        <w:t xml:space="preserve"> специализированны</w:t>
      </w:r>
      <w:r w:rsidR="00D355AB">
        <w:rPr>
          <w:rFonts w:ascii="Times New Roman" w:hAnsi="Times New Roman" w:cs="Times New Roman"/>
          <w:sz w:val="28"/>
          <w:szCs w:val="28"/>
        </w:rPr>
        <w:t xml:space="preserve">е </w:t>
      </w:r>
      <w:r w:rsidR="00D355AB" w:rsidRPr="00D355AB">
        <w:rPr>
          <w:rFonts w:ascii="Times New Roman" w:hAnsi="Times New Roman" w:cs="Times New Roman"/>
          <w:sz w:val="28"/>
          <w:szCs w:val="28"/>
        </w:rPr>
        <w:t>потребительски</w:t>
      </w:r>
      <w:r w:rsidR="00D355AB">
        <w:rPr>
          <w:rFonts w:ascii="Times New Roman" w:hAnsi="Times New Roman" w:cs="Times New Roman"/>
          <w:sz w:val="28"/>
          <w:szCs w:val="28"/>
        </w:rPr>
        <w:t xml:space="preserve">е </w:t>
      </w:r>
      <w:r w:rsidR="00D355AB" w:rsidRPr="00D355AB">
        <w:rPr>
          <w:rFonts w:ascii="Times New Roman" w:hAnsi="Times New Roman" w:cs="Times New Roman"/>
          <w:sz w:val="28"/>
          <w:szCs w:val="28"/>
        </w:rPr>
        <w:t>кооператив</w:t>
      </w:r>
      <w:r w:rsidR="00D355AB">
        <w:rPr>
          <w:rFonts w:ascii="Times New Roman" w:hAnsi="Times New Roman" w:cs="Times New Roman"/>
          <w:sz w:val="28"/>
          <w:szCs w:val="28"/>
        </w:rPr>
        <w:t xml:space="preserve">ы, </w:t>
      </w:r>
      <w:r w:rsidR="00D355AB" w:rsidRPr="00D355AB">
        <w:rPr>
          <w:rFonts w:ascii="Times New Roman" w:hAnsi="Times New Roman" w:cs="Times New Roman"/>
          <w:sz w:val="28"/>
          <w:szCs w:val="28"/>
        </w:rPr>
        <w:t>осуществляющи</w:t>
      </w:r>
      <w:r w:rsidR="00D355AB">
        <w:rPr>
          <w:rFonts w:ascii="Times New Roman" w:hAnsi="Times New Roman" w:cs="Times New Roman"/>
          <w:sz w:val="28"/>
          <w:szCs w:val="28"/>
        </w:rPr>
        <w:t xml:space="preserve">е </w:t>
      </w:r>
      <w:r w:rsidR="00D355AB" w:rsidRPr="00D355AB">
        <w:rPr>
          <w:rFonts w:ascii="Times New Roman" w:hAnsi="Times New Roman" w:cs="Times New Roman"/>
          <w:sz w:val="28"/>
          <w:szCs w:val="28"/>
        </w:rPr>
        <w:t>у</w:t>
      </w:r>
      <w:r w:rsidR="00D355AB">
        <w:rPr>
          <w:rFonts w:ascii="Times New Roman" w:hAnsi="Times New Roman" w:cs="Times New Roman"/>
          <w:sz w:val="28"/>
          <w:szCs w:val="28"/>
        </w:rPr>
        <w:t>правление многоквартирным домом</w:t>
      </w:r>
      <w:r w:rsidR="00E5781A">
        <w:rPr>
          <w:rFonts w:ascii="Times New Roman" w:hAnsi="Times New Roman" w:cs="Times New Roman"/>
          <w:sz w:val="28"/>
          <w:szCs w:val="28"/>
        </w:rPr>
        <w:t>, обязаны обеспечить свободный доступ к информации об основных показателях своей финансово-хозяйственной деятельности, об оказываемых услугах и</w:t>
      </w:r>
      <w:proofErr w:type="gramEnd"/>
      <w:r w:rsidR="00E5781A">
        <w:rPr>
          <w:rFonts w:ascii="Times New Roman" w:hAnsi="Times New Roman" w:cs="Times New Roman"/>
          <w:sz w:val="28"/>
          <w:szCs w:val="28"/>
        </w:rPr>
        <w:t xml:space="preserve"> о выполняемых работах по содержанию и ремонту общего имущества в многоквартирном доме, о порядке и об условиях их оказания и выполнения, об их стоимости, о ценах (тарифах) на предоставляемые коммунальные услуги посредством ее размещения в Государственной информационной системе </w:t>
      </w:r>
      <w:r w:rsidR="0088550F">
        <w:rPr>
          <w:rFonts w:ascii="Times New Roman" w:hAnsi="Times New Roman" w:cs="Times New Roman"/>
          <w:sz w:val="28"/>
          <w:szCs w:val="28"/>
        </w:rPr>
        <w:t>жилищно-коммунального хозяйства (ГИС ЖКХ).</w:t>
      </w:r>
    </w:p>
    <w:p w:rsidR="00522331" w:rsidRDefault="00096725" w:rsidP="005223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Порядок, </w:t>
      </w:r>
      <w:hyperlink r:id="rId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состав, сроки и периодичность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размещения в ГИС ЖКХ информации о деятельности по управлению многоквартирным домом </w:t>
      </w:r>
      <w:r w:rsidR="00522331">
        <w:rPr>
          <w:rFonts w:ascii="Times New Roman" w:hAnsi="Times New Roman" w:cs="Times New Roman"/>
          <w:sz w:val="28"/>
          <w:szCs w:val="28"/>
        </w:rPr>
        <w:t xml:space="preserve">установлена </w:t>
      </w:r>
      <w:r w:rsidR="00522331" w:rsidRPr="007E354C">
        <w:rPr>
          <w:rFonts w:ascii="Times New Roman" w:hAnsi="Times New Roman" w:cs="Times New Roman"/>
          <w:sz w:val="28"/>
          <w:szCs w:val="28"/>
        </w:rPr>
        <w:t>Приказ</w:t>
      </w:r>
      <w:r w:rsidR="00522331">
        <w:rPr>
          <w:rFonts w:ascii="Times New Roman" w:hAnsi="Times New Roman" w:cs="Times New Roman"/>
          <w:sz w:val="28"/>
          <w:szCs w:val="28"/>
        </w:rPr>
        <w:t xml:space="preserve">ом </w:t>
      </w:r>
      <w:proofErr w:type="spellStart"/>
      <w:r w:rsidR="00522331">
        <w:rPr>
          <w:rFonts w:ascii="Times New Roman" w:hAnsi="Times New Roman" w:cs="Times New Roman"/>
          <w:sz w:val="28"/>
          <w:szCs w:val="28"/>
        </w:rPr>
        <w:t>Минкомсвязи</w:t>
      </w:r>
      <w:proofErr w:type="spellEnd"/>
      <w:r w:rsidR="00522331">
        <w:rPr>
          <w:rFonts w:ascii="Times New Roman" w:hAnsi="Times New Roman" w:cs="Times New Roman"/>
          <w:sz w:val="28"/>
          <w:szCs w:val="28"/>
        </w:rPr>
        <w:t xml:space="preserve"> России № 74, Минстроя России № 114/</w:t>
      </w:r>
      <w:proofErr w:type="spellStart"/>
      <w:proofErr w:type="gramStart"/>
      <w:r w:rsidR="00522331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="00522331">
        <w:rPr>
          <w:rFonts w:ascii="Times New Roman" w:hAnsi="Times New Roman" w:cs="Times New Roman"/>
          <w:sz w:val="28"/>
          <w:szCs w:val="28"/>
        </w:rPr>
        <w:t xml:space="preserve"> от 29.02.2016.</w:t>
      </w:r>
    </w:p>
    <w:p w:rsidR="00522331" w:rsidRDefault="00A34271" w:rsidP="007306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неразмещение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информации или размещение информации не в полном объеме, а также за размещение недостоверной информации в ГИС</w:t>
      </w:r>
      <w:r w:rsidR="007306CA">
        <w:rPr>
          <w:rFonts w:ascii="Times New Roman" w:hAnsi="Times New Roman" w:cs="Times New Roman"/>
          <w:sz w:val="28"/>
          <w:szCs w:val="28"/>
        </w:rPr>
        <w:t xml:space="preserve"> организациями, осуществляющими деятельность по управлению многоквартирными домами (управляющими организациями, ТСЖ, ЖСК), предусмотрена административная ответственность </w:t>
      </w:r>
      <w:r w:rsidR="00F36F41">
        <w:rPr>
          <w:rFonts w:ascii="Times New Roman" w:hAnsi="Times New Roman" w:cs="Times New Roman"/>
          <w:sz w:val="28"/>
          <w:szCs w:val="28"/>
        </w:rPr>
        <w:t>по ч. 2 ст. 13.19.2 КоАП РФ.</w:t>
      </w:r>
    </w:p>
    <w:p w:rsidR="00F36F41" w:rsidRDefault="00F36F41" w:rsidP="007306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306CA" w:rsidRDefault="007306CA" w:rsidP="007306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306CA" w:rsidRDefault="007306CA" w:rsidP="007306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4271" w:rsidRDefault="00A34271" w:rsidP="005223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4271" w:rsidRDefault="00A34271" w:rsidP="005223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4271" w:rsidRDefault="00A34271" w:rsidP="005223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22331" w:rsidRPr="003C5A30" w:rsidRDefault="00522331">
      <w:pPr>
        <w:rPr>
          <w:rFonts w:ascii="Times New Roman" w:hAnsi="Times New Roman" w:cs="Times New Roman"/>
          <w:sz w:val="28"/>
          <w:szCs w:val="28"/>
        </w:rPr>
      </w:pPr>
    </w:p>
    <w:sectPr w:rsidR="00522331" w:rsidRPr="003C5A30" w:rsidSect="00087201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BDC"/>
    <w:rsid w:val="00096725"/>
    <w:rsid w:val="00267776"/>
    <w:rsid w:val="002F2D55"/>
    <w:rsid w:val="003C5A30"/>
    <w:rsid w:val="004C7BDC"/>
    <w:rsid w:val="00514A30"/>
    <w:rsid w:val="00522331"/>
    <w:rsid w:val="00545D61"/>
    <w:rsid w:val="00595A9C"/>
    <w:rsid w:val="00595B26"/>
    <w:rsid w:val="006464B8"/>
    <w:rsid w:val="00725DC0"/>
    <w:rsid w:val="007306CA"/>
    <w:rsid w:val="007E354C"/>
    <w:rsid w:val="008715BA"/>
    <w:rsid w:val="0088550F"/>
    <w:rsid w:val="00983E5E"/>
    <w:rsid w:val="00A34271"/>
    <w:rsid w:val="00A931AE"/>
    <w:rsid w:val="00AA1248"/>
    <w:rsid w:val="00AD1BAE"/>
    <w:rsid w:val="00BB6EC2"/>
    <w:rsid w:val="00C7720E"/>
    <w:rsid w:val="00CF059C"/>
    <w:rsid w:val="00D355AB"/>
    <w:rsid w:val="00D70570"/>
    <w:rsid w:val="00E5781A"/>
    <w:rsid w:val="00F36F41"/>
    <w:rsid w:val="00FD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92F5A1264E8CFA9E9BB9B67E5686D7E30AD82A05C50B8C5BA1B1D0E8C8ECEAEB37BE6BD139704108C2EF996402BE27C835FFAF4A414n5aD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procrf</Company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Kuznetsova</dc:creator>
  <cp:lastModifiedBy>Черкасова Ирина Анатольевна</cp:lastModifiedBy>
  <cp:revision>2</cp:revision>
  <dcterms:created xsi:type="dcterms:W3CDTF">2020-06-16T12:04:00Z</dcterms:created>
  <dcterms:modified xsi:type="dcterms:W3CDTF">2020-06-16T12:04:00Z</dcterms:modified>
</cp:coreProperties>
</file>